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8B53B" w14:textId="77777777" w:rsidR="00230910" w:rsidRDefault="00230910" w:rsidP="00230910">
      <w:pPr>
        <w:widowControl/>
        <w:spacing w:line="56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>
        <w:rPr>
          <w:rFonts w:ascii="Times New Roman" w:eastAsia="方正小标宋简体" w:hAnsi="Times New Roman" w:cs="Times New Roman"/>
          <w:sz w:val="36"/>
          <w:szCs w:val="36"/>
        </w:rPr>
        <w:t>2024</w:t>
      </w:r>
      <w:r>
        <w:rPr>
          <w:rFonts w:ascii="Times New Roman" w:eastAsia="方正小标宋简体" w:hAnsi="Times New Roman" w:cs="Times New Roman" w:hint="eastAsia"/>
          <w:sz w:val="36"/>
          <w:szCs w:val="36"/>
        </w:rPr>
        <w:t>年第三期“药审云课堂”议程</w:t>
      </w:r>
    </w:p>
    <w:p w14:paraId="0A3D88C1" w14:textId="77777777" w:rsidR="00230910" w:rsidRDefault="00230910" w:rsidP="00230910">
      <w:pPr>
        <w:rPr>
          <w:rFonts w:ascii="Times New Roman" w:hAnsi="Times New Roman" w:cs="Times New Roman"/>
        </w:rPr>
      </w:pPr>
    </w:p>
    <w:tbl>
      <w:tblPr>
        <w:tblStyle w:val="a7"/>
        <w:tblW w:w="9476" w:type="dxa"/>
        <w:jc w:val="center"/>
        <w:tblInd w:w="0" w:type="dxa"/>
        <w:tblLook w:val="04A0" w:firstRow="1" w:lastRow="0" w:firstColumn="1" w:lastColumn="0" w:noHBand="0" w:noVBand="1"/>
      </w:tblPr>
      <w:tblGrid>
        <w:gridCol w:w="1696"/>
        <w:gridCol w:w="5387"/>
        <w:gridCol w:w="2393"/>
      </w:tblGrid>
      <w:tr w:rsidR="00230910" w14:paraId="182F0B09" w14:textId="77777777" w:rsidTr="00632100">
        <w:trPr>
          <w:trHeight w:val="557"/>
          <w:jc w:val="center"/>
        </w:trPr>
        <w:tc>
          <w:tcPr>
            <w:tcW w:w="94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5B4124D" w14:textId="77777777" w:rsidR="00230910" w:rsidRDefault="00230910" w:rsidP="00632100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>2024</w:t>
            </w:r>
            <w:r>
              <w:rPr>
                <w:rFonts w:ascii="Times New Roman" w:eastAsia="仿宋_GB2312" w:hAnsi="Times New Roman" w:cs="Times New Roman" w:hint="eastAsia"/>
                <w:b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>3</w:t>
            </w:r>
            <w:r>
              <w:rPr>
                <w:rFonts w:ascii="Times New Roman" w:eastAsia="仿宋_GB2312" w:hAnsi="Times New Roman" w:cs="Times New Roman" w:hint="eastAsia"/>
                <w:b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b/>
                <w:kern w:val="0"/>
                <w:sz w:val="24"/>
                <w:szCs w:val="24"/>
              </w:rPr>
              <w:t>日</w:t>
            </w:r>
          </w:p>
        </w:tc>
      </w:tr>
      <w:tr w:rsidR="00230910" w14:paraId="7EA78FB1" w14:textId="77777777" w:rsidTr="00632100">
        <w:trPr>
          <w:trHeight w:val="574"/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C723DF" w14:textId="77777777" w:rsidR="00230910" w:rsidRDefault="00230910" w:rsidP="00632100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kern w:val="0"/>
                <w:sz w:val="24"/>
                <w:szCs w:val="24"/>
              </w:rPr>
              <w:t>时间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5B8066A" w14:textId="77777777" w:rsidR="00230910" w:rsidRDefault="00230910" w:rsidP="00632100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kern w:val="0"/>
                <w:sz w:val="24"/>
                <w:szCs w:val="24"/>
              </w:rPr>
              <w:t>培训内容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FDAF9A2" w14:textId="77777777" w:rsidR="00230910" w:rsidRDefault="00230910" w:rsidP="00632100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kern w:val="0"/>
                <w:sz w:val="24"/>
                <w:szCs w:val="24"/>
              </w:rPr>
              <w:t>培训讲者</w:t>
            </w:r>
          </w:p>
        </w:tc>
      </w:tr>
      <w:tr w:rsidR="00230910" w14:paraId="34A7A7A6" w14:textId="77777777" w:rsidTr="00632100">
        <w:trPr>
          <w:trHeight w:val="574"/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408351" w14:textId="77777777" w:rsidR="00230910" w:rsidRDefault="00230910" w:rsidP="00632100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13:30-13:50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EFAAABF" w14:textId="77777777" w:rsidR="00230910" w:rsidRDefault="00230910" w:rsidP="00632100">
            <w:pPr>
              <w:jc w:val="left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kern w:val="0"/>
                <w:sz w:val="24"/>
                <w:szCs w:val="24"/>
              </w:rPr>
              <w:t>《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>2023</w:t>
            </w:r>
            <w:r>
              <w:rPr>
                <w:rFonts w:ascii="Times New Roman" w:eastAsia="仿宋_GB2312" w:hAnsi="Times New Roman" w:cs="Times New Roman" w:hint="eastAsia"/>
                <w:b/>
                <w:kern w:val="0"/>
                <w:sz w:val="24"/>
                <w:szCs w:val="24"/>
              </w:rPr>
              <w:t>年度药品审评报告》介绍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751FA7" w14:textId="77777777" w:rsidR="00230910" w:rsidRDefault="00230910" w:rsidP="00632100">
            <w:pPr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kern w:val="0"/>
                <w:sz w:val="24"/>
                <w:szCs w:val="24"/>
              </w:rPr>
              <w:t>业务管理处</w:t>
            </w:r>
          </w:p>
          <w:p w14:paraId="654C2155" w14:textId="77777777" w:rsidR="00230910" w:rsidRDefault="00230910" w:rsidP="00632100">
            <w:pPr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kern w:val="0"/>
                <w:sz w:val="24"/>
                <w:szCs w:val="24"/>
              </w:rPr>
              <w:t>吕旭峰</w:t>
            </w:r>
          </w:p>
        </w:tc>
      </w:tr>
      <w:tr w:rsidR="00230910" w14:paraId="064C5B77" w14:textId="77777777" w:rsidTr="00632100">
        <w:trPr>
          <w:trHeight w:val="722"/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D7691E" w14:textId="77777777" w:rsidR="00230910" w:rsidRDefault="00230910" w:rsidP="00632100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13:50-14:20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8E86742" w14:textId="77777777" w:rsidR="00230910" w:rsidRDefault="00230910" w:rsidP="00632100">
            <w:pPr>
              <w:jc w:val="left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kern w:val="0"/>
                <w:sz w:val="24"/>
                <w:szCs w:val="24"/>
              </w:rPr>
              <w:t>化学仿制药原料药工艺研究常见问题分析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6CE3422" w14:textId="77777777" w:rsidR="00230910" w:rsidRDefault="00230910" w:rsidP="00632100">
            <w:pPr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kern w:val="0"/>
                <w:sz w:val="24"/>
                <w:szCs w:val="24"/>
              </w:rPr>
              <w:t>化药药学二部</w:t>
            </w:r>
          </w:p>
          <w:p w14:paraId="7FB2B811" w14:textId="7F9EC555" w:rsidR="00230910" w:rsidRDefault="00230910" w:rsidP="00632100">
            <w:pPr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kern w:val="0"/>
                <w:sz w:val="24"/>
                <w:szCs w:val="24"/>
              </w:rPr>
              <w:t>龚</w:t>
            </w:r>
            <w:r w:rsidR="007E26BA">
              <w:rPr>
                <w:rFonts w:ascii="Times New Roman" w:eastAsia="仿宋_GB2312" w:hAnsi="Times New Roman" w:cs="Times New Roman" w:hint="eastAsia"/>
                <w:b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b/>
                <w:kern w:val="0"/>
                <w:sz w:val="24"/>
                <w:szCs w:val="24"/>
              </w:rPr>
              <w:t>青</w:t>
            </w:r>
          </w:p>
        </w:tc>
      </w:tr>
      <w:tr w:rsidR="00230910" w14:paraId="7F3104EF" w14:textId="77777777" w:rsidTr="00632100">
        <w:trPr>
          <w:trHeight w:val="722"/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A5D9E4D" w14:textId="77777777" w:rsidR="00230910" w:rsidRDefault="00230910" w:rsidP="00632100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14:20-14:50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8EC10C" w14:textId="77777777" w:rsidR="00230910" w:rsidRDefault="00230910" w:rsidP="00632100">
            <w:pPr>
              <w:jc w:val="left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kern w:val="0"/>
                <w:sz w:val="24"/>
                <w:szCs w:val="24"/>
              </w:rPr>
              <w:t>化学仿制药制剂处方工艺研究常见问题分析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390B15D" w14:textId="77777777" w:rsidR="00230910" w:rsidRDefault="00230910" w:rsidP="00632100">
            <w:pPr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kern w:val="0"/>
                <w:sz w:val="24"/>
                <w:szCs w:val="24"/>
              </w:rPr>
              <w:t>化药药学二部</w:t>
            </w:r>
          </w:p>
          <w:p w14:paraId="40F12BFB" w14:textId="77777777" w:rsidR="00230910" w:rsidRDefault="00230910" w:rsidP="00632100">
            <w:pPr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 w:rsidRPr="009E3686">
              <w:rPr>
                <w:rFonts w:ascii="Times New Roman" w:eastAsia="仿宋_GB2312" w:hAnsi="Times New Roman" w:cs="Times New Roman" w:hint="eastAsia"/>
                <w:b/>
                <w:kern w:val="0"/>
                <w:sz w:val="24"/>
                <w:szCs w:val="24"/>
              </w:rPr>
              <w:t>何</w:t>
            </w:r>
            <w:r w:rsidRPr="009E3686"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驰</w:t>
            </w:r>
            <w:r w:rsidRPr="009E3686">
              <w:rPr>
                <w:rFonts w:ascii="Times New Roman" w:eastAsia="仿宋_GB2312" w:hAnsi="Times New Roman" w:cs="Times New Roman" w:hint="eastAsia"/>
                <w:b/>
                <w:kern w:val="0"/>
                <w:sz w:val="24"/>
                <w:szCs w:val="24"/>
              </w:rPr>
              <w:t>宇</w:t>
            </w:r>
          </w:p>
        </w:tc>
      </w:tr>
      <w:tr w:rsidR="00230910" w14:paraId="3392CA4C" w14:textId="77777777" w:rsidTr="00632100">
        <w:trPr>
          <w:trHeight w:val="722"/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6975357" w14:textId="77777777" w:rsidR="00230910" w:rsidRDefault="00230910" w:rsidP="00632100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14:50-15:20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64F6AA" w14:textId="77777777" w:rsidR="00230910" w:rsidRDefault="00230910" w:rsidP="00632100">
            <w:pPr>
              <w:jc w:val="left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kern w:val="0"/>
                <w:sz w:val="24"/>
                <w:szCs w:val="24"/>
              </w:rPr>
              <w:t>化学仿制药质量对比研究常见问题分析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57AB3B" w14:textId="77777777" w:rsidR="00230910" w:rsidRDefault="00230910" w:rsidP="00632100">
            <w:pPr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kern w:val="0"/>
                <w:sz w:val="24"/>
                <w:szCs w:val="24"/>
              </w:rPr>
              <w:t>化药药学二部</w:t>
            </w:r>
          </w:p>
          <w:p w14:paraId="0050B740" w14:textId="77777777" w:rsidR="00230910" w:rsidRDefault="00230910" w:rsidP="00632100">
            <w:pPr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kern w:val="0"/>
                <w:sz w:val="24"/>
                <w:szCs w:val="24"/>
              </w:rPr>
              <w:t>刘孟斯</w:t>
            </w:r>
          </w:p>
        </w:tc>
      </w:tr>
      <w:tr w:rsidR="00230910" w14:paraId="7E296BC5" w14:textId="77777777" w:rsidTr="00632100">
        <w:trPr>
          <w:trHeight w:val="722"/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1679A5B" w14:textId="77777777" w:rsidR="00230910" w:rsidRDefault="00230910" w:rsidP="00632100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15:20-15:30</w:t>
            </w:r>
          </w:p>
        </w:tc>
        <w:tc>
          <w:tcPr>
            <w:tcW w:w="77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9967A2" w14:textId="77777777" w:rsidR="00230910" w:rsidRDefault="00230910" w:rsidP="00632100">
            <w:pPr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kern w:val="0"/>
                <w:sz w:val="24"/>
                <w:szCs w:val="24"/>
              </w:rPr>
              <w:t>休息（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>10min</w:t>
            </w:r>
            <w:r>
              <w:rPr>
                <w:rFonts w:ascii="Times New Roman" w:eastAsia="仿宋_GB2312" w:hAnsi="Times New Roman" w:cs="Times New Roman" w:hint="eastAsia"/>
                <w:b/>
                <w:kern w:val="0"/>
                <w:sz w:val="24"/>
                <w:szCs w:val="24"/>
              </w:rPr>
              <w:t>）</w:t>
            </w:r>
          </w:p>
        </w:tc>
      </w:tr>
      <w:tr w:rsidR="00230910" w14:paraId="158AEDBA" w14:textId="77777777" w:rsidTr="00632100">
        <w:trPr>
          <w:trHeight w:val="722"/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6184E11" w14:textId="77777777" w:rsidR="00230910" w:rsidRDefault="00230910" w:rsidP="00632100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15:30-16:00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D77B26D" w14:textId="77777777" w:rsidR="00230910" w:rsidRDefault="00230910" w:rsidP="00632100">
            <w:pPr>
              <w:jc w:val="left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kern w:val="0"/>
                <w:sz w:val="24"/>
                <w:szCs w:val="24"/>
              </w:rPr>
              <w:t>原料药工艺信息表核定要求与常见问题分析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04C7AE" w14:textId="77777777" w:rsidR="00230910" w:rsidRDefault="00230910" w:rsidP="00632100">
            <w:pPr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kern w:val="0"/>
                <w:sz w:val="24"/>
                <w:szCs w:val="24"/>
              </w:rPr>
              <w:t>化药药学一部</w:t>
            </w:r>
          </w:p>
          <w:p w14:paraId="366D2E03" w14:textId="77777777" w:rsidR="00230910" w:rsidRDefault="00230910" w:rsidP="00632100">
            <w:pPr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kern w:val="0"/>
                <w:sz w:val="24"/>
                <w:szCs w:val="24"/>
              </w:rPr>
              <w:t>徐立华</w:t>
            </w:r>
          </w:p>
        </w:tc>
      </w:tr>
      <w:tr w:rsidR="00230910" w14:paraId="47EC7CD1" w14:textId="77777777" w:rsidTr="00632100">
        <w:trPr>
          <w:trHeight w:val="722"/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DCEBABC" w14:textId="77777777" w:rsidR="00230910" w:rsidRDefault="00230910" w:rsidP="00632100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16:00-16:30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EDE80AF" w14:textId="77777777" w:rsidR="00230910" w:rsidRDefault="00230910" w:rsidP="00632100">
            <w:pPr>
              <w:jc w:val="left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kern w:val="0"/>
                <w:sz w:val="24"/>
                <w:szCs w:val="24"/>
              </w:rPr>
              <w:t>制剂工艺信息表核定要求与常见问题分析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8FB90DE" w14:textId="77777777" w:rsidR="00230910" w:rsidRDefault="00230910" w:rsidP="00632100">
            <w:pPr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kern w:val="0"/>
                <w:sz w:val="24"/>
                <w:szCs w:val="24"/>
              </w:rPr>
              <w:t>化药药学一部</w:t>
            </w:r>
          </w:p>
          <w:p w14:paraId="75F15F93" w14:textId="28AE8EB0" w:rsidR="00230910" w:rsidRDefault="00230910" w:rsidP="00632100">
            <w:pPr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kern w:val="0"/>
                <w:sz w:val="24"/>
                <w:szCs w:val="24"/>
              </w:rPr>
              <w:t>李</w:t>
            </w:r>
            <w:r w:rsidR="007E26BA">
              <w:rPr>
                <w:rFonts w:ascii="Times New Roman" w:eastAsia="仿宋_GB2312" w:hAnsi="Times New Roman" w:cs="Times New Roman" w:hint="eastAsia"/>
                <w:b/>
                <w:kern w:val="0"/>
                <w:sz w:val="24"/>
                <w:szCs w:val="24"/>
              </w:rPr>
              <w:t xml:space="preserve"> </w:t>
            </w:r>
            <w:r w:rsidR="007E26BA"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b/>
                <w:kern w:val="0"/>
                <w:sz w:val="24"/>
                <w:szCs w:val="24"/>
              </w:rPr>
              <w:t>越</w:t>
            </w:r>
          </w:p>
        </w:tc>
      </w:tr>
      <w:tr w:rsidR="00230910" w14:paraId="369CDB16" w14:textId="77777777" w:rsidTr="00632100">
        <w:trPr>
          <w:trHeight w:val="53"/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7D45DA" w14:textId="77777777" w:rsidR="00230910" w:rsidRDefault="00230910" w:rsidP="00632100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16:30-17:00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ED9390" w14:textId="77777777" w:rsidR="00230910" w:rsidRDefault="00230910" w:rsidP="00632100">
            <w:pPr>
              <w:jc w:val="left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kern w:val="0"/>
                <w:sz w:val="24"/>
                <w:szCs w:val="24"/>
              </w:rPr>
              <w:t>质量标准核定要求与常见问题分析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42CD36" w14:textId="77777777" w:rsidR="00230910" w:rsidRDefault="00230910" w:rsidP="00632100">
            <w:pPr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kern w:val="0"/>
                <w:sz w:val="24"/>
                <w:szCs w:val="24"/>
              </w:rPr>
              <w:t>化药药学一部</w:t>
            </w:r>
          </w:p>
          <w:p w14:paraId="6CC7588C" w14:textId="0C8779AF" w:rsidR="00230910" w:rsidRDefault="00230910" w:rsidP="00632100">
            <w:pPr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kern w:val="0"/>
                <w:sz w:val="24"/>
                <w:szCs w:val="24"/>
              </w:rPr>
              <w:t>单</w:t>
            </w:r>
            <w:r w:rsidR="007E26BA">
              <w:rPr>
                <w:rFonts w:ascii="Times New Roman" w:eastAsia="仿宋_GB2312" w:hAnsi="Times New Roman" w:cs="Times New Roman" w:hint="eastAsia"/>
                <w:b/>
                <w:kern w:val="0"/>
                <w:sz w:val="24"/>
                <w:szCs w:val="24"/>
              </w:rPr>
              <w:t xml:space="preserve">  </w:t>
            </w:r>
            <w:bookmarkStart w:id="0" w:name="_GoBack"/>
            <w:bookmarkEnd w:id="0"/>
            <w:r>
              <w:rPr>
                <w:rFonts w:ascii="Times New Roman" w:eastAsia="仿宋_GB2312" w:hAnsi="Times New Roman" w:cs="Times New Roman" w:hint="eastAsia"/>
                <w:b/>
                <w:kern w:val="0"/>
                <w:sz w:val="24"/>
                <w:szCs w:val="24"/>
              </w:rPr>
              <w:t>冬</w:t>
            </w:r>
          </w:p>
        </w:tc>
      </w:tr>
    </w:tbl>
    <w:p w14:paraId="3A8DA7F2" w14:textId="77777777" w:rsidR="00230910" w:rsidRDefault="00230910" w:rsidP="00230910">
      <w:pPr>
        <w:rPr>
          <w:rFonts w:ascii="Times New Roman" w:eastAsia="黑体" w:hAnsi="Times New Roman" w:cs="Times New Roman"/>
          <w:sz w:val="32"/>
          <w:szCs w:val="32"/>
        </w:rPr>
      </w:pPr>
    </w:p>
    <w:p w14:paraId="6770B74B" w14:textId="77777777" w:rsidR="00230910" w:rsidRDefault="00230910" w:rsidP="00230910">
      <w:pPr>
        <w:rPr>
          <w:rFonts w:ascii="Times New Roman" w:hAnsi="Times New Roman" w:cs="Times New Roman"/>
        </w:rPr>
      </w:pPr>
    </w:p>
    <w:p w14:paraId="6A34A3EA" w14:textId="77777777" w:rsidR="00230910" w:rsidRDefault="00230910" w:rsidP="00230910">
      <w:pPr>
        <w:rPr>
          <w:rFonts w:ascii="Times New Roman" w:hAnsi="Times New Roman" w:cs="Times New Roman"/>
        </w:rPr>
      </w:pPr>
    </w:p>
    <w:p w14:paraId="008148E3" w14:textId="77777777" w:rsidR="00230910" w:rsidRDefault="00230910" w:rsidP="00230910">
      <w:pPr>
        <w:rPr>
          <w:rFonts w:ascii="Times New Roman" w:hAnsi="Times New Roman" w:cs="Times New Roman"/>
        </w:rPr>
      </w:pPr>
    </w:p>
    <w:p w14:paraId="7AD5F01F" w14:textId="77777777" w:rsidR="00230910" w:rsidRDefault="00230910" w:rsidP="00230910"/>
    <w:p w14:paraId="5F1D2497" w14:textId="77777777" w:rsidR="009E2C91" w:rsidRDefault="009E2C91" w:rsidP="009E2C91">
      <w:pPr>
        <w:widowControl/>
        <w:spacing w:line="360" w:lineRule="auto"/>
        <w:rPr>
          <w:rFonts w:ascii="方正小标宋简体" w:eastAsia="方正小标宋简体" w:hAnsi="Times New Roman" w:cs="Times New Roman"/>
          <w:color w:val="FF0000"/>
          <w:sz w:val="36"/>
          <w:szCs w:val="36"/>
        </w:rPr>
      </w:pPr>
    </w:p>
    <w:sectPr w:rsidR="009E2C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67CEF0" w14:textId="77777777" w:rsidR="006B04CA" w:rsidRDefault="006B04CA" w:rsidP="00A15C41">
      <w:r>
        <w:separator/>
      </w:r>
    </w:p>
  </w:endnote>
  <w:endnote w:type="continuationSeparator" w:id="0">
    <w:p w14:paraId="1094E9AC" w14:textId="77777777" w:rsidR="006B04CA" w:rsidRDefault="006B04CA" w:rsidP="00A15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917ED2" w14:textId="77777777" w:rsidR="006B04CA" w:rsidRDefault="006B04CA" w:rsidP="00A15C41">
      <w:r>
        <w:separator/>
      </w:r>
    </w:p>
  </w:footnote>
  <w:footnote w:type="continuationSeparator" w:id="0">
    <w:p w14:paraId="3C681B54" w14:textId="77777777" w:rsidR="006B04CA" w:rsidRDefault="006B04CA" w:rsidP="00A15C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50C"/>
    <w:rsid w:val="0000568F"/>
    <w:rsid w:val="0001078C"/>
    <w:rsid w:val="000313D7"/>
    <w:rsid w:val="0005655F"/>
    <w:rsid w:val="00067C11"/>
    <w:rsid w:val="000931A6"/>
    <w:rsid w:val="001363BC"/>
    <w:rsid w:val="001427AE"/>
    <w:rsid w:val="001473B2"/>
    <w:rsid w:val="0015350C"/>
    <w:rsid w:val="001631E3"/>
    <w:rsid w:val="001E3A33"/>
    <w:rsid w:val="002072F2"/>
    <w:rsid w:val="00222CE4"/>
    <w:rsid w:val="00230910"/>
    <w:rsid w:val="00267962"/>
    <w:rsid w:val="00291E79"/>
    <w:rsid w:val="002D1563"/>
    <w:rsid w:val="002E1C2A"/>
    <w:rsid w:val="00300173"/>
    <w:rsid w:val="00351EF2"/>
    <w:rsid w:val="00361AD3"/>
    <w:rsid w:val="003655FC"/>
    <w:rsid w:val="003A6253"/>
    <w:rsid w:val="003B24C1"/>
    <w:rsid w:val="003B6759"/>
    <w:rsid w:val="00403A1D"/>
    <w:rsid w:val="00472734"/>
    <w:rsid w:val="004A759A"/>
    <w:rsid w:val="004B35F4"/>
    <w:rsid w:val="004E2516"/>
    <w:rsid w:val="004E75D1"/>
    <w:rsid w:val="005B68A3"/>
    <w:rsid w:val="005C008D"/>
    <w:rsid w:val="005C6CFC"/>
    <w:rsid w:val="00627F64"/>
    <w:rsid w:val="006877FB"/>
    <w:rsid w:val="006B04CA"/>
    <w:rsid w:val="006C70D5"/>
    <w:rsid w:val="007150C3"/>
    <w:rsid w:val="00765CED"/>
    <w:rsid w:val="007A1F50"/>
    <w:rsid w:val="007E26BA"/>
    <w:rsid w:val="008318BE"/>
    <w:rsid w:val="008328BD"/>
    <w:rsid w:val="008651B4"/>
    <w:rsid w:val="008B4405"/>
    <w:rsid w:val="008B77FF"/>
    <w:rsid w:val="00927C27"/>
    <w:rsid w:val="0094482F"/>
    <w:rsid w:val="0098702C"/>
    <w:rsid w:val="009C6A78"/>
    <w:rsid w:val="009D7E6F"/>
    <w:rsid w:val="009E2114"/>
    <w:rsid w:val="009E2C91"/>
    <w:rsid w:val="009E3686"/>
    <w:rsid w:val="00A15C41"/>
    <w:rsid w:val="00A850D5"/>
    <w:rsid w:val="00AB1082"/>
    <w:rsid w:val="00B653DA"/>
    <w:rsid w:val="00B93D67"/>
    <w:rsid w:val="00C54F44"/>
    <w:rsid w:val="00CC2835"/>
    <w:rsid w:val="00D21B23"/>
    <w:rsid w:val="00D93273"/>
    <w:rsid w:val="00DF7F0C"/>
    <w:rsid w:val="00F03553"/>
    <w:rsid w:val="00FE0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0335BE"/>
  <w15:chartTrackingRefBased/>
  <w15:docId w15:val="{ADC5B207-27D6-4D5C-A602-0895D6A8C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C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5C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15C4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15C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15C41"/>
    <w:rPr>
      <w:sz w:val="18"/>
      <w:szCs w:val="18"/>
    </w:rPr>
  </w:style>
  <w:style w:type="table" w:styleId="a7">
    <w:name w:val="Table Grid"/>
    <w:basedOn w:val="a1"/>
    <w:uiPriority w:val="59"/>
    <w:qFormat/>
    <w:rsid w:val="00A15C41"/>
    <w:rPr>
      <w:rFonts w:eastAsia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51EF2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351EF2"/>
    <w:rPr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91E79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291E79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291E79"/>
  </w:style>
  <w:style w:type="paragraph" w:styleId="ad">
    <w:name w:val="annotation subject"/>
    <w:basedOn w:val="ab"/>
    <w:next w:val="ab"/>
    <w:link w:val="ae"/>
    <w:uiPriority w:val="99"/>
    <w:semiHidden/>
    <w:unhideWhenUsed/>
    <w:rsid w:val="00291E79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291E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魏群</cp:lastModifiedBy>
  <cp:revision>33</cp:revision>
  <cp:lastPrinted>2024-01-23T02:47:00Z</cp:lastPrinted>
  <dcterms:created xsi:type="dcterms:W3CDTF">2024-01-23T02:36:00Z</dcterms:created>
  <dcterms:modified xsi:type="dcterms:W3CDTF">2024-02-23T01:41:00Z</dcterms:modified>
</cp:coreProperties>
</file>